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ED" w:rsidRPr="00D55F40" w:rsidRDefault="007437ED" w:rsidP="007437ED">
      <w:pPr>
        <w:tabs>
          <w:tab w:val="left" w:pos="7290"/>
        </w:tabs>
        <w:jc w:val="center"/>
        <w:rPr>
          <w:rFonts w:ascii="Palatino Linotype" w:hAnsi="Palatino Linotype"/>
          <w:b/>
          <w:spacing w:val="50"/>
        </w:rPr>
      </w:pPr>
      <w:r w:rsidRPr="00D55F40">
        <w:rPr>
          <w:rFonts w:ascii="Palatino Linotype" w:hAnsi="Palatino Linotype"/>
          <w:b/>
          <w:spacing w:val="50"/>
        </w:rPr>
        <w:t>ROMÂNIA</w:t>
      </w:r>
    </w:p>
    <w:p w:rsidR="007437ED" w:rsidRPr="00D55F40" w:rsidRDefault="007437ED" w:rsidP="007437ED">
      <w:pPr>
        <w:tabs>
          <w:tab w:val="left" w:pos="7290"/>
        </w:tabs>
        <w:jc w:val="center"/>
        <w:rPr>
          <w:rFonts w:ascii="Palatino Linotype" w:hAnsi="Palatino Linotype"/>
          <w:b/>
          <w:spacing w:val="50"/>
        </w:rPr>
      </w:pPr>
      <w:r w:rsidRPr="00D55F40">
        <w:rPr>
          <w:rFonts w:ascii="Palatino Linotype" w:hAnsi="Palatino Linotype"/>
          <w:b/>
          <w:spacing w:val="50"/>
        </w:rPr>
        <w:t>JUDEŢUL COVASNA</w:t>
      </w:r>
    </w:p>
    <w:p w:rsidR="007437ED" w:rsidRPr="00D55F40" w:rsidRDefault="007437ED" w:rsidP="007437ED">
      <w:pPr>
        <w:tabs>
          <w:tab w:val="left" w:pos="7290"/>
        </w:tabs>
        <w:jc w:val="center"/>
        <w:rPr>
          <w:rFonts w:ascii="Palatino Linotype" w:hAnsi="Palatino Linotype"/>
          <w:b/>
          <w:spacing w:val="50"/>
        </w:rPr>
      </w:pPr>
      <w:r>
        <w:rPr>
          <w:rFonts w:ascii="Palatino Linotype" w:hAnsi="Palatino Linotype"/>
          <w:b/>
          <w:spacing w:val="50"/>
        </w:rPr>
        <w:t>COMUNA  COMANDĂU</w:t>
      </w:r>
    </w:p>
    <w:p w:rsidR="007437ED" w:rsidRPr="00D55F40" w:rsidRDefault="00EC6A26" w:rsidP="007437ED">
      <w:pPr>
        <w:tabs>
          <w:tab w:val="left" w:pos="7290"/>
        </w:tabs>
        <w:rPr>
          <w:rFonts w:ascii="Palatino Linotype" w:hAnsi="Palatino Linotype"/>
          <w:b/>
          <w:spacing w:val="50"/>
        </w:rPr>
      </w:pPr>
      <w:r w:rsidRPr="00EC6A26">
        <w:rPr>
          <w:rFonts w:ascii="Palatino Linotype" w:hAnsi="Palatino Linotype"/>
          <w:b/>
          <w:spacing w:val="50"/>
        </w:rPr>
        <w:pict>
          <v:rect id="_x0000_i1025" style="width:0;height:1.5pt" o:hralign="center" o:hrstd="t" o:hr="t" fillcolor="#aca899" stroked="f"/>
        </w:pict>
      </w:r>
    </w:p>
    <w:p w:rsidR="007437ED" w:rsidRPr="00D55F40" w:rsidRDefault="007437ED" w:rsidP="007437ED">
      <w:pPr>
        <w:tabs>
          <w:tab w:val="left" w:pos="7290"/>
        </w:tabs>
        <w:rPr>
          <w:rFonts w:ascii="Palatino Linotype" w:hAnsi="Palatino Linotype"/>
          <w:b/>
          <w:sz w:val="16"/>
          <w:szCs w:val="16"/>
          <w:lang w:val="en-US"/>
        </w:rPr>
      </w:pPr>
      <w:r>
        <w:rPr>
          <w:rFonts w:ascii="Palatino Linotype" w:hAnsi="Palatino Linotype"/>
          <w:b/>
          <w:sz w:val="16"/>
          <w:szCs w:val="16"/>
        </w:rPr>
        <w:t xml:space="preserve">                     Comandău</w:t>
      </w:r>
      <w:r w:rsidRPr="00D55F40">
        <w:rPr>
          <w:rFonts w:ascii="Palatino Linotype" w:hAnsi="Palatino Linotype"/>
          <w:b/>
          <w:sz w:val="16"/>
          <w:szCs w:val="16"/>
        </w:rPr>
        <w:t xml:space="preserve">, </w:t>
      </w:r>
      <w:r>
        <w:rPr>
          <w:rFonts w:ascii="Palatino Linotype" w:hAnsi="Palatino Linotype"/>
          <w:b/>
          <w:sz w:val="16"/>
          <w:szCs w:val="16"/>
        </w:rPr>
        <w:t xml:space="preserve"> str. Principală, nr. 63      nr.tel/fax 0267 - 353105    </w:t>
      </w:r>
      <w:r w:rsidRPr="00D55F40">
        <w:rPr>
          <w:rFonts w:ascii="Palatino Linotype" w:hAnsi="Palatino Linotype"/>
          <w:b/>
          <w:sz w:val="16"/>
          <w:szCs w:val="16"/>
        </w:rPr>
        <w:t xml:space="preserve">  e-mail: </w:t>
      </w:r>
      <w:r>
        <w:t xml:space="preserve"> </w:t>
      </w:r>
      <w:r w:rsidRPr="000627C8">
        <w:rPr>
          <w:sz w:val="20"/>
          <w:szCs w:val="20"/>
        </w:rPr>
        <w:t>cl_comandău@yahoo.com</w:t>
      </w:r>
    </w:p>
    <w:p w:rsidR="007437ED" w:rsidRPr="00822911" w:rsidRDefault="00EC6A26" w:rsidP="007437ED">
      <w:pPr>
        <w:tabs>
          <w:tab w:val="left" w:pos="7290"/>
        </w:tabs>
        <w:rPr>
          <w:rFonts w:ascii="Palatino Linotype" w:hAnsi="Palatino Linotype"/>
          <w:sz w:val="20"/>
          <w:szCs w:val="20"/>
        </w:rPr>
      </w:pPr>
      <w:r w:rsidRPr="00EC6A26">
        <w:rPr>
          <w:rFonts w:ascii="Palatino Linotype" w:hAnsi="Palatino Linotype"/>
          <w:b/>
          <w:spacing w:val="50"/>
          <w:sz w:val="20"/>
          <w:szCs w:val="20"/>
        </w:rPr>
        <w:pict>
          <v:rect id="_x0000_i1026" style="width:0;height:1.5pt" o:hralign="center" o:hrstd="t" o:hr="t" fillcolor="#aca899" stroked="f"/>
        </w:pict>
      </w:r>
    </w:p>
    <w:p w:rsidR="007437ED" w:rsidRPr="00822911" w:rsidRDefault="007437ED" w:rsidP="007437ED">
      <w:pPr>
        <w:tabs>
          <w:tab w:val="left" w:pos="729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 </w:t>
      </w:r>
    </w:p>
    <w:p w:rsidR="007437ED" w:rsidRPr="00822911" w:rsidRDefault="007437ED" w:rsidP="007437ED">
      <w:pPr>
        <w:tabs>
          <w:tab w:val="left" w:pos="7290"/>
        </w:tabs>
        <w:rPr>
          <w:b/>
        </w:rPr>
      </w:pPr>
      <w:r w:rsidRPr="00822911">
        <w:rPr>
          <w:rFonts w:ascii="Palatino Linotype" w:hAnsi="Palatino Linotype"/>
          <w:b/>
          <w:sz w:val="20"/>
          <w:szCs w:val="20"/>
          <w:lang w:val="pt-BR"/>
        </w:rPr>
        <w:t>NR</w:t>
      </w:r>
      <w:r>
        <w:rPr>
          <w:rFonts w:ascii="Palatino Linotype" w:hAnsi="Palatino Linotype"/>
          <w:b/>
          <w:lang w:val="pt-BR"/>
        </w:rPr>
        <w:t xml:space="preserve">.: </w:t>
      </w:r>
      <w:r w:rsidR="007A1023">
        <w:rPr>
          <w:rFonts w:ascii="Palatino Linotype" w:hAnsi="Palatino Linotype"/>
          <w:b/>
        </w:rPr>
        <w:t>2164</w:t>
      </w:r>
      <w:r>
        <w:rPr>
          <w:rFonts w:ascii="Palatino Linotype" w:hAnsi="Palatino Linotype"/>
          <w:b/>
          <w:lang w:val="pt-BR"/>
        </w:rPr>
        <w:t>/10.10.2019</w:t>
      </w:r>
    </w:p>
    <w:p w:rsidR="007437ED" w:rsidRDefault="007437ED" w:rsidP="007437ED"/>
    <w:p w:rsidR="007437ED" w:rsidRDefault="007437ED" w:rsidP="007437ED"/>
    <w:p w:rsidR="00AC710B" w:rsidRDefault="007437ED">
      <w:pPr>
        <w:rPr>
          <w:b/>
          <w:i/>
          <w:sz w:val="28"/>
          <w:szCs w:val="28"/>
        </w:rPr>
      </w:pPr>
      <w:r w:rsidRPr="007437ED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</w:t>
      </w:r>
      <w:r w:rsidRPr="007437ED">
        <w:rPr>
          <w:sz w:val="28"/>
          <w:szCs w:val="28"/>
        </w:rPr>
        <w:t xml:space="preserve">   </w:t>
      </w:r>
      <w:r w:rsidRPr="007437ED">
        <w:rPr>
          <w:b/>
          <w:i/>
          <w:sz w:val="28"/>
          <w:szCs w:val="28"/>
        </w:rPr>
        <w:t>ANUNȚ</w:t>
      </w:r>
    </w:p>
    <w:p w:rsidR="00896A1E" w:rsidRDefault="00896A1E">
      <w:pPr>
        <w:rPr>
          <w:b/>
          <w:i/>
          <w:sz w:val="28"/>
          <w:szCs w:val="28"/>
        </w:rPr>
      </w:pPr>
    </w:p>
    <w:p w:rsidR="007437ED" w:rsidRDefault="007437ED" w:rsidP="007437ED">
      <w:pPr>
        <w:jc w:val="both"/>
        <w:rPr>
          <w:b/>
          <w:i/>
        </w:rPr>
      </w:pPr>
      <w:r w:rsidRPr="003F4C6B">
        <w:rPr>
          <w:i/>
          <w:sz w:val="28"/>
          <w:szCs w:val="28"/>
        </w:rPr>
        <w:t xml:space="preserve">Unitatea Administrativ Teritorială COMUNA COMANDĂU , cu sediul în Comandău , județul Covasna , telefon /fax 0267-353105, e-mail: </w:t>
      </w:r>
      <w:hyperlink r:id="rId5" w:history="1">
        <w:r w:rsidRPr="003F4C6B">
          <w:rPr>
            <w:rStyle w:val="Hyperlink"/>
            <w:i/>
            <w:sz w:val="28"/>
            <w:szCs w:val="28"/>
          </w:rPr>
          <w:t>cl_comandau@yahoo.com</w:t>
        </w:r>
      </w:hyperlink>
      <w:r w:rsidRPr="003F4C6B">
        <w:rPr>
          <w:i/>
          <w:sz w:val="28"/>
          <w:szCs w:val="28"/>
        </w:rPr>
        <w:t xml:space="preserve"> , </w:t>
      </w:r>
      <w:r w:rsidR="00896A1E" w:rsidRPr="003F4C6B">
        <w:rPr>
          <w:i/>
          <w:sz w:val="28"/>
          <w:szCs w:val="28"/>
        </w:rPr>
        <w:t>reprezentată legal prin Primar – Kocsis B</w:t>
      </w:r>
      <w:r w:rsidR="00896A1E" w:rsidRPr="003F4C6B">
        <w:rPr>
          <w:i/>
          <w:sz w:val="28"/>
          <w:szCs w:val="28"/>
          <w:lang w:val="hu-HU"/>
        </w:rPr>
        <w:t>é</w:t>
      </w:r>
      <w:r w:rsidR="00896A1E" w:rsidRPr="003F4C6B">
        <w:rPr>
          <w:i/>
          <w:sz w:val="28"/>
          <w:szCs w:val="28"/>
        </w:rPr>
        <w:t>la , organizează în data de</w:t>
      </w:r>
      <w:r w:rsidR="00896A1E" w:rsidRPr="003F4C6B">
        <w:rPr>
          <w:b/>
          <w:i/>
          <w:sz w:val="28"/>
          <w:szCs w:val="28"/>
        </w:rPr>
        <w:t xml:space="preserve"> </w:t>
      </w:r>
      <w:r w:rsidR="00896A1E" w:rsidRPr="003F4C6B">
        <w:rPr>
          <w:i/>
          <w:sz w:val="28"/>
          <w:szCs w:val="28"/>
        </w:rPr>
        <w:t xml:space="preserve">15 noiembrie 2019 </w:t>
      </w:r>
      <w:r w:rsidR="00896A1E" w:rsidRPr="003F4C6B">
        <w:rPr>
          <w:b/>
          <w:i/>
          <w:sz w:val="28"/>
          <w:szCs w:val="28"/>
        </w:rPr>
        <w:t xml:space="preserve"> CONCURS  </w:t>
      </w:r>
      <w:r w:rsidR="00896A1E" w:rsidRPr="003F4C6B">
        <w:rPr>
          <w:i/>
          <w:sz w:val="28"/>
          <w:szCs w:val="28"/>
        </w:rPr>
        <w:t xml:space="preserve">de recrutare , conform prevederilor art.618 alin.2 din OUG nr. 57/2019 privind Codul administrativ , și H.G.  nr. 611/2008 pentru aprobarea normelor privind organizarea și dezvoltarea carierei funcționarilor publici cu modificările și completările ulterioare , pentru ocuparea funcției publice vacante de conducere de </w:t>
      </w:r>
      <w:r w:rsidR="00896A1E" w:rsidRPr="00896A1E">
        <w:rPr>
          <w:b/>
          <w:i/>
        </w:rPr>
        <w:t>SECRETAR GENERAL AL UAT COMUNA COMANDĂU</w:t>
      </w:r>
      <w:r w:rsidR="00896A1E">
        <w:rPr>
          <w:b/>
          <w:i/>
        </w:rPr>
        <w:t>.</w:t>
      </w:r>
    </w:p>
    <w:p w:rsidR="00896A1E" w:rsidRDefault="00896A1E" w:rsidP="007437ED">
      <w:pPr>
        <w:jc w:val="both"/>
        <w:rPr>
          <w:b/>
          <w:i/>
        </w:rPr>
      </w:pPr>
    </w:p>
    <w:p w:rsidR="00896A1E" w:rsidRDefault="00896A1E" w:rsidP="007437ED">
      <w:pPr>
        <w:jc w:val="both"/>
        <w:rPr>
          <w:b/>
          <w:i/>
          <w:sz w:val="28"/>
          <w:szCs w:val="28"/>
        </w:rPr>
      </w:pPr>
      <w:r w:rsidRPr="00896A1E">
        <w:rPr>
          <w:b/>
          <w:i/>
          <w:sz w:val="28"/>
          <w:szCs w:val="28"/>
        </w:rPr>
        <w:t>Concursul se va desfășura la sediul Comunei Comandău, județul Covasna</w:t>
      </w:r>
    </w:p>
    <w:p w:rsidR="00896A1E" w:rsidRDefault="00896A1E" w:rsidP="007437ED">
      <w:pPr>
        <w:jc w:val="both"/>
        <w:rPr>
          <w:b/>
          <w:i/>
          <w:sz w:val="28"/>
          <w:szCs w:val="28"/>
        </w:rPr>
      </w:pPr>
      <w:r w:rsidRPr="00896A1E">
        <w:rPr>
          <w:b/>
          <w:i/>
          <w:sz w:val="28"/>
          <w:szCs w:val="28"/>
        </w:rPr>
        <w:t xml:space="preserve"> </w:t>
      </w:r>
    </w:p>
    <w:p w:rsidR="00896A1E" w:rsidRDefault="00896A1E" w:rsidP="00896A1E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Condiții  de desfășurare a concursului</w:t>
      </w:r>
      <w:r w:rsidR="000101A7">
        <w:rPr>
          <w:b/>
          <w:i/>
          <w:sz w:val="28"/>
          <w:szCs w:val="28"/>
        </w:rPr>
        <w:t>:</w:t>
      </w:r>
    </w:p>
    <w:p w:rsidR="000101A7" w:rsidRDefault="000101A7" w:rsidP="000101A7">
      <w:pPr>
        <w:jc w:val="both"/>
        <w:rPr>
          <w:b/>
          <w:i/>
          <w:sz w:val="28"/>
          <w:szCs w:val="28"/>
        </w:rPr>
      </w:pPr>
    </w:p>
    <w:p w:rsidR="000101A7" w:rsidRPr="00F9411D" w:rsidRDefault="00F9411D" w:rsidP="00F9411D">
      <w:pPr>
        <w:pStyle w:val="ListParagraph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Dosarele candidaț</w:t>
      </w:r>
      <w:r w:rsidR="000101A7" w:rsidRPr="00F9411D">
        <w:rPr>
          <w:b/>
          <w:i/>
          <w:sz w:val="28"/>
          <w:szCs w:val="28"/>
        </w:rPr>
        <w:t>ilor se depun la sediul Primăriei Comandău , județul Covasna , începând cu data 10.10.2019 până la data 29.10.2019</w:t>
      </w:r>
      <w:r w:rsidR="003F4C6B" w:rsidRPr="00F9411D">
        <w:rPr>
          <w:b/>
          <w:i/>
          <w:sz w:val="28"/>
          <w:szCs w:val="28"/>
        </w:rPr>
        <w:t xml:space="preserve"> ora 15,00</w:t>
      </w:r>
    </w:p>
    <w:p w:rsidR="003F4C6B" w:rsidRDefault="003F4C6B" w:rsidP="000101A7">
      <w:pPr>
        <w:pStyle w:val="ListParagraph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Selecția dosarelor se va face între 30.10.2019 – 07.11.2019</w:t>
      </w:r>
      <w:r w:rsidR="00F9411D">
        <w:rPr>
          <w:b/>
          <w:i/>
          <w:sz w:val="28"/>
          <w:szCs w:val="28"/>
        </w:rPr>
        <w:t>;</w:t>
      </w:r>
    </w:p>
    <w:p w:rsidR="00F9411D" w:rsidRDefault="00F9411D" w:rsidP="000101A7">
      <w:pPr>
        <w:pStyle w:val="ListParagraph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Susținerea proba scrisă în data de 15.11.2019 ora 10,00; </w:t>
      </w:r>
    </w:p>
    <w:p w:rsidR="00F9411D" w:rsidRDefault="00F9411D" w:rsidP="000101A7">
      <w:pPr>
        <w:pStyle w:val="ListParagraph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Susținerea interviu :</w:t>
      </w:r>
      <w:r w:rsidR="008117E3">
        <w:rPr>
          <w:b/>
          <w:i/>
          <w:sz w:val="28"/>
          <w:szCs w:val="28"/>
        </w:rPr>
        <w:t xml:space="preserve">În termenul prevăzut  de Lege </w:t>
      </w:r>
    </w:p>
    <w:p w:rsidR="00F9411D" w:rsidRDefault="00F9411D" w:rsidP="00F9411D">
      <w:pPr>
        <w:pStyle w:val="ListParagraph"/>
        <w:jc w:val="both"/>
        <w:rPr>
          <w:b/>
          <w:i/>
          <w:sz w:val="28"/>
          <w:szCs w:val="28"/>
        </w:rPr>
      </w:pPr>
    </w:p>
    <w:p w:rsidR="00F9411D" w:rsidRDefault="00F9411D" w:rsidP="00F9411D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Condiții  de participare </w:t>
      </w:r>
      <w:r>
        <w:rPr>
          <w:i/>
          <w:sz w:val="28"/>
          <w:szCs w:val="28"/>
        </w:rPr>
        <w:t>la concursul pentru ocuparea funcției publice vacante de conducere de secretar general al UAT Comuna Comandău:</w:t>
      </w:r>
    </w:p>
    <w:p w:rsidR="00F9411D" w:rsidRDefault="000B6C14" w:rsidP="000B6C14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Studii  universitare de licență absolvite cu diplomă , respectiv studii superioare de lungă durată , absolvite cu diplomă de  licență sau echivalentă în domeniul științelor juridice </w:t>
      </w:r>
      <w:r w:rsidR="002760FD">
        <w:rPr>
          <w:i/>
          <w:sz w:val="28"/>
          <w:szCs w:val="28"/>
        </w:rPr>
        <w:t>sau administrative :</w:t>
      </w:r>
    </w:p>
    <w:p w:rsidR="002760FD" w:rsidRDefault="002760FD" w:rsidP="000B6C14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Studii de masterat sau postuniversitare absolvite în domniul administarției publice , management ori în specialitatea studiilor necesare exercitării  funcției publice , în condițiile Legii :</w:t>
      </w:r>
    </w:p>
    <w:p w:rsidR="002760FD" w:rsidRDefault="002760FD" w:rsidP="000B6C14">
      <w:pPr>
        <w:pStyle w:val="ListParagraph"/>
        <w:numPr>
          <w:ilvl w:val="0"/>
          <w:numId w:val="5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Vechime în specialitatea studiilor necesare exercitării  funcției publice: minimum 5 ani </w:t>
      </w:r>
    </w:p>
    <w:p w:rsidR="002760FD" w:rsidRDefault="002760FD" w:rsidP="002760FD">
      <w:pPr>
        <w:pStyle w:val="ListParagraph"/>
        <w:ind w:left="43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În cazul în care la concurs nu se prezină persoane care îndeplinesc conițiile de participare , pot candida ș</w:t>
      </w:r>
      <w:r w:rsidR="005633E8">
        <w:rPr>
          <w:i/>
          <w:sz w:val="28"/>
          <w:szCs w:val="28"/>
        </w:rPr>
        <w:t xml:space="preserve">i persoane care nu îndeplinesc </w:t>
      </w:r>
      <w:r>
        <w:rPr>
          <w:i/>
          <w:sz w:val="28"/>
          <w:szCs w:val="28"/>
        </w:rPr>
        <w:t xml:space="preserve"> ac</w:t>
      </w:r>
      <w:r w:rsidR="00D706F3">
        <w:rPr>
          <w:i/>
          <w:sz w:val="28"/>
          <w:szCs w:val="28"/>
        </w:rPr>
        <w:t>e</w:t>
      </w:r>
      <w:r>
        <w:rPr>
          <w:i/>
          <w:sz w:val="28"/>
          <w:szCs w:val="28"/>
        </w:rPr>
        <w:t xml:space="preserve">ste condiții </w:t>
      </w:r>
      <w:r w:rsidR="004B0147">
        <w:rPr>
          <w:i/>
          <w:sz w:val="28"/>
          <w:szCs w:val="28"/>
        </w:rPr>
        <w:t>, în următoarea ordine;</w:t>
      </w:r>
    </w:p>
    <w:p w:rsidR="004B0147" w:rsidRDefault="004B0147" w:rsidP="002760FD">
      <w:pPr>
        <w:pStyle w:val="ListParagraph"/>
        <w:ind w:left="432"/>
        <w:jc w:val="both"/>
        <w:rPr>
          <w:i/>
          <w:sz w:val="28"/>
          <w:szCs w:val="28"/>
        </w:rPr>
      </w:pPr>
    </w:p>
    <w:p w:rsidR="004B0147" w:rsidRDefault="004B0147" w:rsidP="002760FD">
      <w:pPr>
        <w:pStyle w:val="ListParagraph"/>
        <w:ind w:left="43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a)Persoane care au studii universitare de licență absolvite cu diplomă , respectiv studii superioare de lungă durată absolvite cu diplomă de licență sau echivalentă în științe juridice sau administrative și vechime în specialitatea studiilor necesare exercitării funcției publice : minimum 5 ani;</w:t>
      </w:r>
    </w:p>
    <w:p w:rsidR="004B0147" w:rsidRDefault="004B0147" w:rsidP="002760FD">
      <w:pPr>
        <w:pStyle w:val="ListParagraph"/>
        <w:ind w:left="432"/>
        <w:jc w:val="both"/>
        <w:rPr>
          <w:i/>
          <w:sz w:val="28"/>
          <w:szCs w:val="28"/>
        </w:rPr>
      </w:pPr>
    </w:p>
    <w:p w:rsidR="004B0147" w:rsidRDefault="004B0147" w:rsidP="002760FD">
      <w:pPr>
        <w:pStyle w:val="ListParagraph"/>
        <w:ind w:left="43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b)Persoane care au studii  universitare de licență absolvite cu diplomă , respectiv studii superioare de lungă durată absolvite cu diplomă de licență sau echivalentă în științe juridice sau administrative;</w:t>
      </w:r>
    </w:p>
    <w:p w:rsidR="004B0147" w:rsidRDefault="004B0147" w:rsidP="002760FD">
      <w:pPr>
        <w:pStyle w:val="ListParagraph"/>
        <w:ind w:left="432"/>
        <w:jc w:val="both"/>
        <w:rPr>
          <w:i/>
          <w:sz w:val="28"/>
          <w:szCs w:val="28"/>
        </w:rPr>
      </w:pPr>
    </w:p>
    <w:p w:rsidR="004B0147" w:rsidRDefault="004B0147" w:rsidP="002760FD">
      <w:pPr>
        <w:pStyle w:val="ListParagraph"/>
        <w:ind w:left="43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c)Persoane care au studii </w:t>
      </w:r>
      <w:r w:rsidRPr="004B014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universitare de licență absolvite cu diplomă , respectiv studii superioare de lungă durată absolvite cu diplomă de licență sau echivalentă, în altă specialitate :</w:t>
      </w:r>
    </w:p>
    <w:p w:rsidR="004B0147" w:rsidRDefault="004B0147" w:rsidP="002760FD">
      <w:pPr>
        <w:pStyle w:val="ListParagraph"/>
        <w:ind w:left="432"/>
        <w:jc w:val="both"/>
        <w:rPr>
          <w:i/>
          <w:sz w:val="28"/>
          <w:szCs w:val="28"/>
        </w:rPr>
      </w:pPr>
    </w:p>
    <w:p w:rsidR="004B0147" w:rsidRDefault="004B0147" w:rsidP="002760FD">
      <w:pPr>
        <w:pStyle w:val="ListParagraph"/>
        <w:ind w:left="432"/>
        <w:jc w:val="both"/>
        <w:rPr>
          <w:b/>
          <w:i/>
          <w:sz w:val="28"/>
          <w:szCs w:val="28"/>
        </w:rPr>
      </w:pPr>
      <w:r w:rsidRPr="00B53209">
        <w:rPr>
          <w:b/>
          <w:i/>
          <w:sz w:val="28"/>
          <w:szCs w:val="28"/>
        </w:rPr>
        <w:t>D</w:t>
      </w:r>
      <w:r w:rsidR="00B53209" w:rsidRPr="00B53209">
        <w:rPr>
          <w:b/>
          <w:i/>
          <w:sz w:val="28"/>
          <w:szCs w:val="28"/>
        </w:rPr>
        <w:t xml:space="preserve">osarul de înscriere va cuprinde </w:t>
      </w:r>
      <w:r w:rsidR="00B53209">
        <w:rPr>
          <w:b/>
          <w:i/>
          <w:sz w:val="28"/>
          <w:szCs w:val="28"/>
        </w:rPr>
        <w:t>:</w:t>
      </w:r>
    </w:p>
    <w:p w:rsidR="00B53209" w:rsidRDefault="00B53209" w:rsidP="00B53209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Formularul de înscriere prevăzut în anexa 3 din H.G nr. 611/2008 cu modificările și completările ulterioare ;</w:t>
      </w:r>
    </w:p>
    <w:p w:rsidR="00B53209" w:rsidRDefault="00B53209" w:rsidP="00B53209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Curriculum vitae , modelul comun european;</w:t>
      </w:r>
    </w:p>
    <w:p w:rsidR="00B53209" w:rsidRDefault="005633E8" w:rsidP="00B53209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Copia</w:t>
      </w:r>
      <w:r w:rsidR="00B53209">
        <w:rPr>
          <w:b/>
          <w:i/>
          <w:sz w:val="28"/>
          <w:szCs w:val="28"/>
        </w:rPr>
        <w:t xml:space="preserve"> actului de identitate ;</w:t>
      </w:r>
    </w:p>
    <w:p w:rsidR="00B53209" w:rsidRDefault="00B53209" w:rsidP="00B53209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Copii ale diplomelor de studii , certificatelor și altor documente care atestă efectuarea unor specializări și perfecționări ;</w:t>
      </w:r>
    </w:p>
    <w:p w:rsidR="00B53209" w:rsidRDefault="006031E4" w:rsidP="006031E4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6031E4">
        <w:rPr>
          <w:b/>
          <w:i/>
          <w:sz w:val="28"/>
          <w:szCs w:val="28"/>
        </w:rPr>
        <w:t xml:space="preserve">Copie </w:t>
      </w:r>
      <w:r>
        <w:rPr>
          <w:b/>
          <w:i/>
          <w:sz w:val="28"/>
          <w:szCs w:val="28"/>
        </w:rPr>
        <w:t>a diplomei de master sau de studii postuniversitare în domeniul administrației publice , management    ori în specialitatea studiilor necesare exercitării  funcției publice;</w:t>
      </w:r>
    </w:p>
    <w:p w:rsidR="006031E4" w:rsidRDefault="006031E4" w:rsidP="006031E4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Copie carnetului de muncă și </w:t>
      </w:r>
      <w:r w:rsidR="005633E8">
        <w:rPr>
          <w:b/>
          <w:i/>
          <w:sz w:val="28"/>
          <w:szCs w:val="28"/>
        </w:rPr>
        <w:t>d</w:t>
      </w:r>
      <w:r>
        <w:rPr>
          <w:b/>
          <w:i/>
          <w:sz w:val="28"/>
          <w:szCs w:val="28"/>
        </w:rPr>
        <w:t xml:space="preserve">upă caz , a adeverinței eliberate de angajator pentru perioada lucrată , care să ateste vechimea în muncă și  după caz în specialitatea studiilor necesare ocupării  </w:t>
      </w:r>
      <w:r w:rsidR="0031088A">
        <w:rPr>
          <w:b/>
          <w:i/>
          <w:sz w:val="28"/>
          <w:szCs w:val="28"/>
        </w:rPr>
        <w:t>funcției publice ;</w:t>
      </w:r>
    </w:p>
    <w:p w:rsidR="0031088A" w:rsidRDefault="0031088A" w:rsidP="006031E4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Adeverință care atestă starea de sănătate corespunzătoare , eliberată cu cel mult 6 luni anterior derulării  concursului de către medicul de familie al candidatului;</w:t>
      </w:r>
    </w:p>
    <w:p w:rsidR="0031088A" w:rsidRDefault="0031088A" w:rsidP="006031E4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Cazierul judiciar</w:t>
      </w:r>
      <w:r w:rsidR="005633E8">
        <w:rPr>
          <w:b/>
          <w:i/>
          <w:sz w:val="28"/>
          <w:szCs w:val="28"/>
        </w:rPr>
        <w:t>;</w:t>
      </w:r>
      <w:r>
        <w:rPr>
          <w:b/>
          <w:i/>
          <w:sz w:val="28"/>
          <w:szCs w:val="28"/>
        </w:rPr>
        <w:t xml:space="preserve"> </w:t>
      </w:r>
    </w:p>
    <w:p w:rsidR="0031088A" w:rsidRDefault="0031088A" w:rsidP="006031E4">
      <w:pPr>
        <w:pStyle w:val="ListParagraph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Declarație pe proprie răspundere sau adeverință care să ateste calitatea sau lipsa calității de lucrător al Securității sau colaborator al acesteia .</w:t>
      </w:r>
    </w:p>
    <w:p w:rsidR="0031088A" w:rsidRDefault="0031088A" w:rsidP="0031088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Copiile de pe actele prevăzute mai sus se prezintă în copii  legalizate </w:t>
      </w:r>
      <w:r w:rsidR="00B72BB0">
        <w:rPr>
          <w:b/>
          <w:i/>
          <w:sz w:val="28"/>
          <w:szCs w:val="28"/>
        </w:rPr>
        <w:t>sau însoțite de documentele originale , care se certifică pentru conformitate cu originalul de către secretarul comisiei de concurs.</w:t>
      </w:r>
    </w:p>
    <w:p w:rsidR="00B72BB0" w:rsidRDefault="00B72BB0" w:rsidP="0031088A">
      <w:pPr>
        <w:jc w:val="both"/>
        <w:rPr>
          <w:b/>
          <w:i/>
          <w:sz w:val="28"/>
          <w:szCs w:val="28"/>
        </w:rPr>
      </w:pPr>
    </w:p>
    <w:p w:rsidR="00B72BB0" w:rsidRDefault="00B72BB0" w:rsidP="0031088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Formularul de înscriere se pune la  dispoziție candidaților prin secretarul comisiei de concurs di</w:t>
      </w:r>
      <w:r w:rsidR="005633E8">
        <w:rPr>
          <w:b/>
          <w:i/>
          <w:sz w:val="28"/>
          <w:szCs w:val="28"/>
        </w:rPr>
        <w:t>n</w:t>
      </w:r>
      <w:r>
        <w:rPr>
          <w:b/>
          <w:i/>
          <w:sz w:val="28"/>
          <w:szCs w:val="28"/>
        </w:rPr>
        <w:t xml:space="preserve"> cadrul autorității  sau instituției publice organizatoare a concursului , din oficiu , prin publicare pe pagina de internet                                         a acesteia în format deschis , editabil.</w:t>
      </w:r>
    </w:p>
    <w:p w:rsidR="00B72BB0" w:rsidRDefault="00B72BB0" w:rsidP="0031088A">
      <w:pPr>
        <w:jc w:val="both"/>
        <w:rPr>
          <w:b/>
          <w:i/>
          <w:sz w:val="28"/>
          <w:szCs w:val="28"/>
        </w:rPr>
      </w:pPr>
    </w:p>
    <w:p w:rsidR="00B72BB0" w:rsidRDefault="00B72BB0" w:rsidP="0031088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BIBLIOGRAFIA </w:t>
      </w:r>
    </w:p>
    <w:p w:rsidR="00B72BB0" w:rsidRDefault="00B72BB0" w:rsidP="0031088A">
      <w:pPr>
        <w:jc w:val="both"/>
        <w:rPr>
          <w:b/>
          <w:i/>
          <w:sz w:val="28"/>
          <w:szCs w:val="28"/>
        </w:rPr>
      </w:pPr>
    </w:p>
    <w:p w:rsidR="00B72BB0" w:rsidRDefault="00AB206E" w:rsidP="00B72BB0">
      <w:pPr>
        <w:pStyle w:val="ListParagraph"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Constituția României</w:t>
      </w:r>
    </w:p>
    <w:p w:rsidR="00AB206E" w:rsidRDefault="00AB206E" w:rsidP="00B72BB0">
      <w:pPr>
        <w:pStyle w:val="ListParagraph"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OUG nr. 57/2019 – Codul Administrativ</w:t>
      </w:r>
    </w:p>
    <w:p w:rsidR="00AB206E" w:rsidRDefault="00AB206E" w:rsidP="00B72BB0">
      <w:pPr>
        <w:pStyle w:val="ListParagraph"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Legea nr. 52/2003 privind transparența decizională , cu completările ulterioare ;</w:t>
      </w:r>
    </w:p>
    <w:p w:rsidR="00AB206E" w:rsidRDefault="00AB206E" w:rsidP="00AB206E">
      <w:pPr>
        <w:pStyle w:val="ListParagraph"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Legea nr. 544/2001 privind liberul acces la informațiile publice , cu completările ulterioare ;</w:t>
      </w:r>
    </w:p>
    <w:p w:rsidR="00AB206E" w:rsidRDefault="00AB206E" w:rsidP="00AB206E">
      <w:pPr>
        <w:pStyle w:val="ListParagraph"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Legea nr. 119</w:t>
      </w:r>
      <w:r w:rsidR="003C59C9">
        <w:rPr>
          <w:b/>
          <w:i/>
          <w:sz w:val="28"/>
          <w:szCs w:val="28"/>
        </w:rPr>
        <w:t>/1996 cu privire la actele de s</w:t>
      </w:r>
      <w:r>
        <w:rPr>
          <w:b/>
          <w:i/>
          <w:sz w:val="28"/>
          <w:szCs w:val="28"/>
        </w:rPr>
        <w:t>tare civilă republicată cu modificările și completările ulterioare ;</w:t>
      </w:r>
    </w:p>
    <w:p w:rsidR="00AB206E" w:rsidRDefault="00AB206E" w:rsidP="00AB206E">
      <w:pPr>
        <w:pStyle w:val="ListParagraph"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Legea nr. 213/1998 privind proprietatea publică și regimul juridic al acestuia cu modificările  completările ulterioare ;</w:t>
      </w:r>
    </w:p>
    <w:p w:rsidR="00467888" w:rsidRDefault="00663122" w:rsidP="00663122">
      <w:pPr>
        <w:pStyle w:val="ListParagraph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467888" w:rsidRDefault="00663122" w:rsidP="0046788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467888" w:rsidRDefault="00467888" w:rsidP="0046788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Dosarele de concurs vor fi depuse  la sediul PRIMĂRIEI COMUNEI COMANDĂU , județul Covasna </w:t>
      </w:r>
      <w:r w:rsidR="00F45A17">
        <w:rPr>
          <w:b/>
          <w:i/>
          <w:sz w:val="28"/>
          <w:szCs w:val="28"/>
        </w:rPr>
        <w:t xml:space="preserve">, în termen de 20 de zile de la data publicării pe site-ul  oficial al primăriei . </w:t>
      </w:r>
    </w:p>
    <w:p w:rsidR="00F45A17" w:rsidRPr="00467888" w:rsidRDefault="00F45A17" w:rsidP="0046788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72BB0" w:rsidRPr="0031088A" w:rsidRDefault="00B72BB0" w:rsidP="0031088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F45A17">
        <w:rPr>
          <w:b/>
          <w:i/>
          <w:sz w:val="28"/>
          <w:szCs w:val="28"/>
        </w:rPr>
        <w:t>Persoană de contact ., Kocsis Iren ;  telefon-  0760673805</w:t>
      </w:r>
    </w:p>
    <w:p w:rsidR="00F9411D" w:rsidRDefault="00F9411D" w:rsidP="00F9411D">
      <w:pPr>
        <w:jc w:val="both"/>
        <w:rPr>
          <w:i/>
          <w:sz w:val="28"/>
          <w:szCs w:val="28"/>
        </w:rPr>
      </w:pPr>
    </w:p>
    <w:p w:rsidR="003C59C9" w:rsidRDefault="003C59C9" w:rsidP="00F9411D">
      <w:pPr>
        <w:jc w:val="both"/>
        <w:rPr>
          <w:i/>
          <w:sz w:val="28"/>
          <w:szCs w:val="28"/>
        </w:rPr>
      </w:pPr>
    </w:p>
    <w:p w:rsidR="003C59C9" w:rsidRDefault="003C59C9" w:rsidP="00F9411D">
      <w:pPr>
        <w:jc w:val="both"/>
        <w:rPr>
          <w:i/>
          <w:sz w:val="28"/>
          <w:szCs w:val="28"/>
        </w:rPr>
      </w:pPr>
    </w:p>
    <w:p w:rsidR="003C59C9" w:rsidRDefault="003C59C9" w:rsidP="00F9411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PRIMAR,</w:t>
      </w:r>
    </w:p>
    <w:p w:rsidR="003C59C9" w:rsidRPr="003C59C9" w:rsidRDefault="003C59C9" w:rsidP="00F9411D">
      <w:pPr>
        <w:jc w:val="both"/>
        <w:rPr>
          <w:i/>
          <w:sz w:val="28"/>
          <w:szCs w:val="28"/>
          <w:lang w:val="hu-HU"/>
        </w:rPr>
      </w:pPr>
      <w:r>
        <w:rPr>
          <w:i/>
          <w:sz w:val="28"/>
          <w:szCs w:val="28"/>
        </w:rPr>
        <w:t xml:space="preserve">                                                 KOCSIS B</w:t>
      </w:r>
      <w:r>
        <w:rPr>
          <w:i/>
          <w:sz w:val="28"/>
          <w:szCs w:val="28"/>
          <w:lang w:val="hu-HU"/>
        </w:rPr>
        <w:t xml:space="preserve">ÉLA </w:t>
      </w:r>
    </w:p>
    <w:sectPr w:rsidR="003C59C9" w:rsidRPr="003C59C9" w:rsidSect="00AC71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4582"/>
    <w:multiLevelType w:val="hybridMultilevel"/>
    <w:tmpl w:val="0E88B4AE"/>
    <w:lvl w:ilvl="0" w:tplc="36303650">
      <w:start w:val="3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>
    <w:nsid w:val="226C4F90"/>
    <w:multiLevelType w:val="hybridMultilevel"/>
    <w:tmpl w:val="0AF4A0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31A7C"/>
    <w:multiLevelType w:val="hybridMultilevel"/>
    <w:tmpl w:val="63CAB95E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A1F6D"/>
    <w:multiLevelType w:val="hybridMultilevel"/>
    <w:tmpl w:val="9AA2AD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C6038"/>
    <w:multiLevelType w:val="hybridMultilevel"/>
    <w:tmpl w:val="340C3568"/>
    <w:lvl w:ilvl="0" w:tplc="174C3B4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4DCA72F8"/>
    <w:multiLevelType w:val="hybridMultilevel"/>
    <w:tmpl w:val="850A5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E7C12"/>
    <w:multiLevelType w:val="hybridMultilevel"/>
    <w:tmpl w:val="319C8DE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37ED"/>
    <w:rsid w:val="000101A7"/>
    <w:rsid w:val="000B6C14"/>
    <w:rsid w:val="001D6716"/>
    <w:rsid w:val="002760FD"/>
    <w:rsid w:val="0031088A"/>
    <w:rsid w:val="003C59C9"/>
    <w:rsid w:val="003F4C6B"/>
    <w:rsid w:val="00467888"/>
    <w:rsid w:val="004B0147"/>
    <w:rsid w:val="005633E8"/>
    <w:rsid w:val="006031E4"/>
    <w:rsid w:val="00663122"/>
    <w:rsid w:val="007437ED"/>
    <w:rsid w:val="007A1023"/>
    <w:rsid w:val="008117E3"/>
    <w:rsid w:val="00896A1E"/>
    <w:rsid w:val="00AB206E"/>
    <w:rsid w:val="00AC710B"/>
    <w:rsid w:val="00B53209"/>
    <w:rsid w:val="00B72BB0"/>
    <w:rsid w:val="00D706F3"/>
    <w:rsid w:val="00EC6A26"/>
    <w:rsid w:val="00EF24B3"/>
    <w:rsid w:val="00F45A17"/>
    <w:rsid w:val="00F9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7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6A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_comandau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Boti</dc:creator>
  <cp:lastModifiedBy>Boti</cp:lastModifiedBy>
  <cp:revision>6</cp:revision>
  <cp:lastPrinted>2019-10-10T05:21:00Z</cp:lastPrinted>
  <dcterms:created xsi:type="dcterms:W3CDTF">2019-10-09T06:49:00Z</dcterms:created>
  <dcterms:modified xsi:type="dcterms:W3CDTF">2019-10-10T05:23:00Z</dcterms:modified>
</cp:coreProperties>
</file>